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6" w:rsidRPr="00F54112" w:rsidRDefault="00584926" w:rsidP="00584926">
      <w:pPr>
        <w:rPr>
          <w:color w:val="FF0000"/>
          <w:sz w:val="24"/>
        </w:rPr>
      </w:pPr>
      <w:r w:rsidRPr="00F54112">
        <w:rPr>
          <w:color w:val="FF0000"/>
          <w:sz w:val="24"/>
        </w:rPr>
        <w:t xml:space="preserve">*All </w:t>
      </w:r>
      <w:r>
        <w:rPr>
          <w:color w:val="FF0000"/>
          <w:sz w:val="24"/>
        </w:rPr>
        <w:t>company and program/campaign</w:t>
      </w:r>
      <w:r>
        <w:rPr>
          <w:color w:val="FF0000"/>
          <w:sz w:val="24"/>
        </w:rPr>
        <w:t xml:space="preserve"> </w:t>
      </w:r>
      <w:r w:rsidRPr="00F54112">
        <w:rPr>
          <w:color w:val="FF0000"/>
          <w:sz w:val="24"/>
        </w:rPr>
        <w:t>names provided will appear as is on the Award.</w:t>
      </w:r>
    </w:p>
    <w:p w:rsidR="00080619" w:rsidRDefault="00080619" w:rsidP="008A6933">
      <w:pPr>
        <w:rPr>
          <w:rFonts w:eastAsia="Times New Roman"/>
          <w:b/>
          <w:bCs/>
          <w:color w:val="333333"/>
          <w:lang w:val="en-CA"/>
        </w:rPr>
      </w:pPr>
    </w:p>
    <w:p w:rsidR="00584926" w:rsidRDefault="00584926" w:rsidP="00584926">
      <w:pPr>
        <w:pStyle w:val="ListParagraph"/>
        <w:ind w:left="360"/>
        <w:rPr>
          <w:rFonts w:eastAsia="Times New Roman"/>
          <w:b/>
          <w:bCs/>
          <w:color w:val="333333"/>
          <w:lang w:val="en-CA"/>
        </w:rPr>
      </w:pPr>
    </w:p>
    <w:p w:rsidR="00951A89" w:rsidRPr="008A6933" w:rsidRDefault="00951A89" w:rsidP="008A6933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333333"/>
          <w:lang w:val="en-CA"/>
        </w:rPr>
      </w:pPr>
      <w:r w:rsidRPr="008A6933">
        <w:rPr>
          <w:rFonts w:eastAsia="Times New Roman"/>
          <w:b/>
          <w:bCs/>
          <w:color w:val="333333"/>
          <w:lang w:val="en-CA"/>
        </w:rPr>
        <w:t>Contact information:</w:t>
      </w:r>
    </w:p>
    <w:p w:rsidR="008A6933" w:rsidRDefault="008A6933" w:rsidP="008A6933">
      <w:pPr>
        <w:ind w:left="360"/>
        <w:rPr>
          <w:rFonts w:eastAsia="Times New Roman"/>
          <w:color w:val="333333"/>
        </w:rPr>
      </w:pPr>
    </w:p>
    <w:p w:rsidR="008A6933" w:rsidRDefault="008A6933" w:rsidP="008A6933">
      <w:pPr>
        <w:ind w:left="36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Name: </w:t>
      </w:r>
    </w:p>
    <w:p w:rsidR="00C0329D" w:rsidRPr="00685D3E" w:rsidRDefault="00C0329D" w:rsidP="008A6933">
      <w:pPr>
        <w:ind w:left="36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Job Title:</w:t>
      </w:r>
    </w:p>
    <w:p w:rsidR="008A6933" w:rsidRPr="00685D3E" w:rsidRDefault="008A6933" w:rsidP="008A6933">
      <w:pPr>
        <w:ind w:left="36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Company: </w:t>
      </w:r>
    </w:p>
    <w:p w:rsidR="008A6933" w:rsidRPr="00685D3E" w:rsidRDefault="008A6933" w:rsidP="008A6933">
      <w:pPr>
        <w:ind w:left="36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Email Address: </w:t>
      </w:r>
    </w:p>
    <w:p w:rsidR="008A6933" w:rsidRPr="00685D3E" w:rsidRDefault="008A6933" w:rsidP="008A6933">
      <w:pPr>
        <w:ind w:left="300" w:firstLine="6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Phone Number: </w:t>
      </w:r>
    </w:p>
    <w:p w:rsidR="008A6933" w:rsidRPr="00685D3E" w:rsidRDefault="008A6933" w:rsidP="008A6933">
      <w:pPr>
        <w:ind w:left="60"/>
        <w:rPr>
          <w:rFonts w:eastAsia="Times New Roman"/>
          <w:color w:val="333333"/>
        </w:rPr>
      </w:pPr>
    </w:p>
    <w:p w:rsidR="00951A89" w:rsidRDefault="00951A89" w:rsidP="008A6933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333333"/>
        </w:rPr>
      </w:pPr>
      <w:r w:rsidRPr="008A6933">
        <w:rPr>
          <w:rFonts w:eastAsia="Times New Roman"/>
          <w:b/>
          <w:bCs/>
          <w:color w:val="333333"/>
        </w:rPr>
        <w:t>Name of Campaign/Program (if selected as a finalist, this name will appear on award):</w:t>
      </w:r>
    </w:p>
    <w:p w:rsidR="008A6933" w:rsidRPr="008A6933" w:rsidRDefault="008A6933" w:rsidP="008A6933">
      <w:pPr>
        <w:pStyle w:val="ListParagraph"/>
        <w:ind w:left="360"/>
        <w:rPr>
          <w:rFonts w:eastAsia="Times New Roman"/>
          <w:b/>
          <w:bCs/>
          <w:color w:val="333333"/>
        </w:rPr>
      </w:pPr>
    </w:p>
    <w:p w:rsidR="00951A89" w:rsidRDefault="00951A89" w:rsidP="008A6933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333333"/>
        </w:rPr>
      </w:pPr>
      <w:r w:rsidRPr="008A6933">
        <w:rPr>
          <w:rFonts w:eastAsia="Times New Roman"/>
          <w:b/>
          <w:bCs/>
          <w:color w:val="333333"/>
        </w:rPr>
        <w:t>When was this campaign/program launched?</w:t>
      </w:r>
    </w:p>
    <w:p w:rsidR="008A6933" w:rsidRPr="008A6933" w:rsidRDefault="008A6933" w:rsidP="008A6933">
      <w:pPr>
        <w:pStyle w:val="ListParagraph"/>
        <w:rPr>
          <w:rFonts w:eastAsia="Times New Roman"/>
          <w:b/>
          <w:bCs/>
          <w:color w:val="333333"/>
        </w:rPr>
      </w:pPr>
    </w:p>
    <w:p w:rsidR="008A6933" w:rsidRDefault="00080619" w:rsidP="006B1544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333333"/>
        </w:rPr>
      </w:pPr>
      <w:r w:rsidRPr="001B12F6">
        <w:rPr>
          <w:rFonts w:eastAsia="Times New Roman"/>
          <w:b/>
          <w:bCs/>
          <w:color w:val="333333"/>
        </w:rPr>
        <w:t xml:space="preserve">Description of </w:t>
      </w:r>
      <w:r>
        <w:rPr>
          <w:rFonts w:eastAsia="Times New Roman"/>
          <w:b/>
          <w:bCs/>
          <w:color w:val="333333"/>
        </w:rPr>
        <w:t>campaign or program</w:t>
      </w:r>
      <w:r w:rsidRPr="001B12F6">
        <w:rPr>
          <w:rFonts w:eastAsia="Times New Roman"/>
          <w:b/>
          <w:bCs/>
          <w:color w:val="333333"/>
        </w:rPr>
        <w:t xml:space="preserve">. Outline the </w:t>
      </w:r>
      <w:r w:rsidR="006B1544" w:rsidRPr="006B1544">
        <w:rPr>
          <w:rFonts w:eastAsia="Times New Roman"/>
          <w:b/>
          <w:bCs/>
          <w:color w:val="333333"/>
        </w:rPr>
        <w:t>Situational Analysis</w:t>
      </w:r>
      <w:r w:rsidR="006B1544">
        <w:rPr>
          <w:rFonts w:eastAsia="Times New Roman"/>
          <w:b/>
          <w:bCs/>
          <w:color w:val="333333"/>
        </w:rPr>
        <w:t xml:space="preserve"> or </w:t>
      </w:r>
      <w:r w:rsidR="006B1544" w:rsidRPr="006B1544">
        <w:rPr>
          <w:rFonts w:eastAsia="Times New Roman"/>
          <w:b/>
          <w:bCs/>
          <w:color w:val="333333"/>
        </w:rPr>
        <w:t>Business Objective</w:t>
      </w:r>
      <w:r w:rsidR="006B1544">
        <w:rPr>
          <w:rFonts w:eastAsia="Times New Roman"/>
          <w:b/>
          <w:bCs/>
          <w:color w:val="333333"/>
        </w:rPr>
        <w:t xml:space="preserve">, </w:t>
      </w:r>
      <w:r w:rsidR="006B1544" w:rsidRPr="00685D3E">
        <w:rPr>
          <w:rFonts w:eastAsia="Times New Roman"/>
          <w:b/>
          <w:bCs/>
          <w:color w:val="333333"/>
        </w:rPr>
        <w:t>Marketing Strategy</w:t>
      </w:r>
      <w:r w:rsidR="006B1544">
        <w:rPr>
          <w:rFonts w:eastAsia="Times New Roman"/>
          <w:b/>
          <w:bCs/>
          <w:color w:val="333333"/>
        </w:rPr>
        <w:t xml:space="preserve"> and </w:t>
      </w:r>
      <w:r w:rsidR="006B1544" w:rsidRPr="00685D3E">
        <w:rPr>
          <w:rFonts w:eastAsia="Times New Roman"/>
          <w:b/>
          <w:bCs/>
          <w:color w:val="333333"/>
        </w:rPr>
        <w:t>Campaign Execution</w:t>
      </w:r>
      <w:r w:rsidRPr="001B12F6">
        <w:rPr>
          <w:rFonts w:eastAsia="Times New Roman"/>
          <w:b/>
          <w:bCs/>
          <w:color w:val="333333"/>
        </w:rPr>
        <w:t xml:space="preserve">. </w:t>
      </w:r>
      <w:r w:rsidR="00A404AC">
        <w:rPr>
          <w:rFonts w:eastAsia="Times New Roman"/>
          <w:b/>
          <w:bCs/>
          <w:color w:val="333333"/>
        </w:rPr>
        <w:t xml:space="preserve">What specific online tools and mediums were used in the campaign? </w:t>
      </w:r>
      <w:r>
        <w:rPr>
          <w:rFonts w:eastAsia="Times New Roman"/>
          <w:b/>
          <w:bCs/>
          <w:color w:val="333333"/>
        </w:rPr>
        <w:t>(Up to</w:t>
      </w:r>
      <w:r w:rsidR="00951A89" w:rsidRPr="008A6933">
        <w:rPr>
          <w:rFonts w:eastAsia="Times New Roman"/>
          <w:b/>
          <w:bCs/>
          <w:color w:val="333333"/>
        </w:rPr>
        <w:t xml:space="preserve"> </w:t>
      </w:r>
      <w:r>
        <w:rPr>
          <w:rFonts w:eastAsia="Times New Roman"/>
          <w:b/>
          <w:bCs/>
          <w:color w:val="333333"/>
        </w:rPr>
        <w:t>450</w:t>
      </w:r>
      <w:r w:rsidR="00951A89" w:rsidRPr="008A6933">
        <w:rPr>
          <w:rFonts w:eastAsia="Times New Roman"/>
          <w:b/>
          <w:bCs/>
          <w:color w:val="333333"/>
        </w:rPr>
        <w:t xml:space="preserve"> words)</w:t>
      </w:r>
    </w:p>
    <w:p w:rsidR="008A6933" w:rsidRPr="008A6933" w:rsidRDefault="008A6933" w:rsidP="008A6933">
      <w:pPr>
        <w:pStyle w:val="ListParagraph"/>
        <w:rPr>
          <w:rFonts w:eastAsia="Times New Roman"/>
          <w:b/>
          <w:bCs/>
          <w:color w:val="333333"/>
        </w:rPr>
      </w:pPr>
    </w:p>
    <w:p w:rsidR="00951A89" w:rsidRDefault="006B1544" w:rsidP="008A6933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 xml:space="preserve">Describe the </w:t>
      </w:r>
      <w:r w:rsidR="00951A89" w:rsidRPr="008A6933">
        <w:rPr>
          <w:rFonts w:eastAsia="Times New Roman"/>
          <w:b/>
          <w:bCs/>
          <w:color w:val="333333"/>
        </w:rPr>
        <w:t>Results</w:t>
      </w:r>
      <w:r>
        <w:rPr>
          <w:rFonts w:eastAsia="Times New Roman"/>
          <w:b/>
          <w:bCs/>
          <w:color w:val="333333"/>
        </w:rPr>
        <w:t>:</w:t>
      </w:r>
      <w:r w:rsidR="00951A89" w:rsidRPr="008A6933">
        <w:rPr>
          <w:rFonts w:eastAsia="Times New Roman"/>
          <w:b/>
          <w:bCs/>
          <w:color w:val="333333"/>
        </w:rPr>
        <w:t xml:space="preserve"> The impact of the marketing initiative on the over</w:t>
      </w:r>
      <w:r>
        <w:rPr>
          <w:rFonts w:eastAsia="Times New Roman"/>
          <w:b/>
          <w:bCs/>
          <w:color w:val="333333"/>
        </w:rPr>
        <w:t>all business objectives/results and</w:t>
      </w:r>
      <w:r w:rsidR="00951A89" w:rsidRPr="008A6933">
        <w:rPr>
          <w:rFonts w:eastAsia="Times New Roman"/>
          <w:b/>
          <w:bCs/>
          <w:color w:val="333333"/>
        </w:rPr>
        <w:t xml:space="preserve"> marketing strategy achievements against campaign metrics. (</w:t>
      </w:r>
      <w:r w:rsidR="00080619">
        <w:rPr>
          <w:rFonts w:eastAsia="Times New Roman"/>
          <w:b/>
          <w:bCs/>
          <w:color w:val="333333"/>
        </w:rPr>
        <w:t xml:space="preserve">up to </w:t>
      </w:r>
      <w:r w:rsidR="00951A89" w:rsidRPr="008A6933">
        <w:rPr>
          <w:rFonts w:eastAsia="Times New Roman"/>
          <w:b/>
          <w:bCs/>
          <w:color w:val="333333"/>
        </w:rPr>
        <w:t>150 words)</w:t>
      </w:r>
    </w:p>
    <w:p w:rsidR="00080619" w:rsidRDefault="00080619" w:rsidP="00584926">
      <w:pPr>
        <w:rPr>
          <w:rFonts w:eastAsia="Times New Roman"/>
          <w:b/>
          <w:bCs/>
          <w:color w:val="333333"/>
        </w:rPr>
      </w:pPr>
    </w:p>
    <w:p w:rsidR="00584926" w:rsidRPr="00305B39" w:rsidRDefault="00584926" w:rsidP="00584926">
      <w:pPr>
        <w:pStyle w:val="Heading1"/>
        <w:rPr>
          <w:rFonts w:ascii="Arial" w:hAnsi="Arial"/>
          <w:color w:val="4F81BD"/>
          <w:sz w:val="24"/>
          <w:lang w:val="en-CA"/>
        </w:rPr>
      </w:pPr>
      <w:r w:rsidRPr="00F54112">
        <w:rPr>
          <w:rFonts w:ascii="Arial" w:hAnsi="Arial"/>
          <w:color w:val="FF0000"/>
          <w:sz w:val="24"/>
          <w:lang w:val="en-CA"/>
        </w:rPr>
        <w:t>NEW Criterion for Supporting Materials</w:t>
      </w:r>
    </w:p>
    <w:p w:rsidR="00584926" w:rsidRPr="00305B39" w:rsidRDefault="00584926" w:rsidP="00584926">
      <w:pPr>
        <w:rPr>
          <w:b/>
          <w:sz w:val="24"/>
        </w:rPr>
      </w:pPr>
      <w:proofErr w:type="gramStart"/>
      <w:r w:rsidRPr="00305B39">
        <w:t>Optional (but highly recommended), a collection of supporting files and work samples (PDF format), Website addresses and/or videos to support your entry and provide more background information to the judges.</w:t>
      </w:r>
      <w:proofErr w:type="gramEnd"/>
      <w:r w:rsidRPr="00305B39">
        <w:t xml:space="preserve"> </w:t>
      </w:r>
      <w:r w:rsidRPr="00305B39">
        <w:rPr>
          <w:b/>
        </w:rPr>
        <w:t xml:space="preserve">Supporting files must be limited to </w:t>
      </w:r>
      <w:r w:rsidRPr="00305B39">
        <w:rPr>
          <w:b/>
          <w:u w:val="single"/>
        </w:rPr>
        <w:t>three documents</w:t>
      </w:r>
      <w:r w:rsidRPr="00305B39">
        <w:rPr>
          <w:b/>
        </w:rPr>
        <w:t xml:space="preserve"> only and must be submitted electronically.</w:t>
      </w:r>
      <w:r w:rsidRPr="00305B39">
        <w:rPr>
          <w:sz w:val="20"/>
        </w:rPr>
        <w:t xml:space="preserve"> </w:t>
      </w:r>
      <w:r w:rsidRPr="00305B39">
        <w:t>Supporting files are NOT required in both official languages.</w:t>
      </w:r>
      <w:r w:rsidRPr="00F54112">
        <w:rPr>
          <w:sz w:val="20"/>
        </w:rPr>
        <w:t xml:space="preserve"> </w:t>
      </w:r>
    </w:p>
    <w:p w:rsidR="00584926" w:rsidRPr="00584926" w:rsidRDefault="00584926" w:rsidP="00584926">
      <w:pPr>
        <w:rPr>
          <w:rFonts w:eastAsia="Times New Roman"/>
          <w:b/>
          <w:bCs/>
          <w:color w:val="333333"/>
        </w:rPr>
      </w:pPr>
      <w:bookmarkStart w:id="0" w:name="_GoBack"/>
      <w:bookmarkEnd w:id="0"/>
    </w:p>
    <w:sectPr w:rsidR="00584926" w:rsidRPr="00584926" w:rsidSect="00B621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B8" w:rsidRDefault="00BB04B8" w:rsidP="00951A89">
      <w:r>
        <w:separator/>
      </w:r>
    </w:p>
  </w:endnote>
  <w:endnote w:type="continuationSeparator" w:id="0">
    <w:p w:rsidR="00BB04B8" w:rsidRDefault="00BB04B8" w:rsidP="0095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B8" w:rsidRDefault="00BB04B8" w:rsidP="00951A89">
      <w:r>
        <w:separator/>
      </w:r>
    </w:p>
  </w:footnote>
  <w:footnote w:type="continuationSeparator" w:id="0">
    <w:p w:rsidR="00BB04B8" w:rsidRDefault="00BB04B8" w:rsidP="0095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26" w:rsidRDefault="00584926" w:rsidP="00584926">
    <w:pPr>
      <w:rPr>
        <w:rFonts w:eastAsia="Times New Roman"/>
        <w:b/>
        <w:bCs/>
        <w:color w:val="333333"/>
        <w:lang w:val="en-CA"/>
      </w:rPr>
    </w:pPr>
    <w:r>
      <w:rPr>
        <w:b/>
        <w:lang w:val="en-CA"/>
      </w:rPr>
      <w:t xml:space="preserve">Nomination Form – </w:t>
    </w:r>
    <w:r>
      <w:rPr>
        <w:rFonts w:eastAsia="Times New Roman"/>
        <w:b/>
        <w:bCs/>
        <w:color w:val="333333"/>
        <w:lang w:val="en-CA"/>
      </w:rPr>
      <w:t xml:space="preserve">Best Online Marketing Campaign </w:t>
    </w:r>
  </w:p>
  <w:p w:rsidR="00951A89" w:rsidRPr="008A6933" w:rsidRDefault="00951A89" w:rsidP="008A6933">
    <w:pPr>
      <w:pStyle w:val="Header"/>
      <w:rPr>
        <w:b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A5"/>
    <w:multiLevelType w:val="hybridMultilevel"/>
    <w:tmpl w:val="A1583A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A2BB7"/>
    <w:multiLevelType w:val="hybridMultilevel"/>
    <w:tmpl w:val="735857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00B7C"/>
    <w:multiLevelType w:val="hybridMultilevel"/>
    <w:tmpl w:val="98B6F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89"/>
    <w:rsid w:val="00080619"/>
    <w:rsid w:val="000F0C7A"/>
    <w:rsid w:val="001C17E7"/>
    <w:rsid w:val="00375421"/>
    <w:rsid w:val="00504B64"/>
    <w:rsid w:val="00553800"/>
    <w:rsid w:val="00584926"/>
    <w:rsid w:val="00685D3E"/>
    <w:rsid w:val="006B1544"/>
    <w:rsid w:val="006D6A85"/>
    <w:rsid w:val="00740756"/>
    <w:rsid w:val="00741D3A"/>
    <w:rsid w:val="008A6933"/>
    <w:rsid w:val="00951A89"/>
    <w:rsid w:val="00A060F4"/>
    <w:rsid w:val="00A404AC"/>
    <w:rsid w:val="00B437F5"/>
    <w:rsid w:val="00B439CC"/>
    <w:rsid w:val="00B62147"/>
    <w:rsid w:val="00BB04B8"/>
    <w:rsid w:val="00C0329D"/>
    <w:rsid w:val="00CA1F9C"/>
    <w:rsid w:val="00D129E3"/>
    <w:rsid w:val="00D93F15"/>
    <w:rsid w:val="00F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926"/>
    <w:pPr>
      <w:keepNext/>
      <w:outlineLvl w:val="0"/>
    </w:pPr>
    <w:rPr>
      <w:rFonts w:ascii="Century Gothic" w:eastAsia="Times New Roman" w:hAnsi="Century Gothic"/>
      <w:b/>
      <w:color w:val="3682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A89"/>
    <w:rPr>
      <w:color w:val="0000FF"/>
      <w:u w:val="single"/>
    </w:rPr>
  </w:style>
  <w:style w:type="character" w:customStyle="1" w:styleId="notranslate">
    <w:name w:val="notranslate"/>
    <w:basedOn w:val="DefaultParagraphFont"/>
    <w:rsid w:val="00951A89"/>
  </w:style>
  <w:style w:type="paragraph" w:styleId="Header">
    <w:name w:val="header"/>
    <w:basedOn w:val="Normal"/>
    <w:link w:val="HeaderChar"/>
    <w:uiPriority w:val="99"/>
    <w:unhideWhenUsed/>
    <w:rsid w:val="00951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89"/>
  </w:style>
  <w:style w:type="paragraph" w:styleId="Footer">
    <w:name w:val="footer"/>
    <w:basedOn w:val="Normal"/>
    <w:link w:val="FooterChar"/>
    <w:uiPriority w:val="99"/>
    <w:unhideWhenUsed/>
    <w:rsid w:val="00951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89"/>
  </w:style>
  <w:style w:type="paragraph" w:styleId="ListParagraph">
    <w:name w:val="List Paragraph"/>
    <w:basedOn w:val="Normal"/>
    <w:uiPriority w:val="34"/>
    <w:qFormat/>
    <w:rsid w:val="00D129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926"/>
    <w:rPr>
      <w:rFonts w:ascii="Century Gothic" w:eastAsia="Times New Roman" w:hAnsi="Century Gothic"/>
      <w:b/>
      <w:color w:val="3682A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926"/>
    <w:pPr>
      <w:keepNext/>
      <w:outlineLvl w:val="0"/>
    </w:pPr>
    <w:rPr>
      <w:rFonts w:ascii="Century Gothic" w:eastAsia="Times New Roman" w:hAnsi="Century Gothic"/>
      <w:b/>
      <w:color w:val="3682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A89"/>
    <w:rPr>
      <w:color w:val="0000FF"/>
      <w:u w:val="single"/>
    </w:rPr>
  </w:style>
  <w:style w:type="character" w:customStyle="1" w:styleId="notranslate">
    <w:name w:val="notranslate"/>
    <w:basedOn w:val="DefaultParagraphFont"/>
    <w:rsid w:val="00951A89"/>
  </w:style>
  <w:style w:type="paragraph" w:styleId="Header">
    <w:name w:val="header"/>
    <w:basedOn w:val="Normal"/>
    <w:link w:val="HeaderChar"/>
    <w:uiPriority w:val="99"/>
    <w:unhideWhenUsed/>
    <w:rsid w:val="00951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89"/>
  </w:style>
  <w:style w:type="paragraph" w:styleId="Footer">
    <w:name w:val="footer"/>
    <w:basedOn w:val="Normal"/>
    <w:link w:val="FooterChar"/>
    <w:uiPriority w:val="99"/>
    <w:unhideWhenUsed/>
    <w:rsid w:val="00951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89"/>
  </w:style>
  <w:style w:type="paragraph" w:styleId="ListParagraph">
    <w:name w:val="List Paragraph"/>
    <w:basedOn w:val="Normal"/>
    <w:uiPriority w:val="34"/>
    <w:qFormat/>
    <w:rsid w:val="00D129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926"/>
    <w:rPr>
      <w:rFonts w:ascii="Century Gothic" w:eastAsia="Times New Roman" w:hAnsi="Century Gothic"/>
      <w:b/>
      <w:color w:val="3682A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69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559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70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512379909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19037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20211279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2029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33045515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9687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113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67857923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6697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902253081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135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34556910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994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12443072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37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0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387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13333027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27177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22344320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34229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590772188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618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0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942759431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925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666984524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847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850678938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8934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241518936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Allen</dc:creator>
  <cp:lastModifiedBy>Arlene Allen</cp:lastModifiedBy>
  <cp:revision>8</cp:revision>
  <cp:lastPrinted>2015-06-24T16:50:00Z</cp:lastPrinted>
  <dcterms:created xsi:type="dcterms:W3CDTF">2014-07-31T20:36:00Z</dcterms:created>
  <dcterms:modified xsi:type="dcterms:W3CDTF">2015-06-24T16:50:00Z</dcterms:modified>
</cp:coreProperties>
</file>